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3390900</wp:posOffset>
            </wp:positionH>
            <wp:positionV relativeFrom="page">
              <wp:posOffset>228600</wp:posOffset>
            </wp:positionV>
            <wp:extent cx="989967" cy="86201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967" cy="86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Consent and Registration Form for Rapid COVID-19 Antigen Test</w:t>
      </w:r>
    </w:p>
    <w:p w:rsidR="00000000" w:rsidDel="00000000" w:rsidP="00000000" w:rsidRDefault="00000000" w:rsidRPr="00000000" w14:paraId="00000004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 ____________________________  Last Name: _____________________________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DOB: __________________     Contact Phone Number _________________________________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Guardiant Name:___________________________ Guardian Number:_____________________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School/Testing Site: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California Heritage YouthBuild Academy 8544 Airport Rd Redding CA 96002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carefully read the following notice and sign the authorization to test for COVID-19.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the COVID-19 testing will be conducted through BinaxNOW antigen test, or other acceptable test ordered by an authorized medical provider or public health official.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my ability to receive testing is limited to the availability of the test supplies.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I am not creating a patient relationship with the ordering physician by participating in this testing. I understand the entity performing the test is not acting as my medical provider. Testing does not replace treatment by my medical provider. I assume complete and full responsibility to take appropriate action with regards to my test results and my medical care. I agree I will seek medical advice, care, and treatment from my medical provider or health care entity if I have questions or concerns, if I develop symptoms of COVID-19, or if my conditions worsen.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it is my responsibility to inform my health care provider of a positive test result, and that a copy will not be sent to my health care provider for me.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my antigen test result will be available in 15-30 minutes. If the result is positive, it will need to be confirmed with a PCR test.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and acknowledge that a positive antigen test results in an indication that I need to self-isolate to avoid infecting others until I obtain a negative PCR test result.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been informed of the test purpose, procedures, and potential risks and benefits. I will have the opportunity to ask questions before proceeding with a COVID-19 diagnostic test at the testing site. I understand that if I do not wish to continue with the COVID-19 diagnostics test I may not be able to participate in CHYBA activities.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to ensure public health and safety and to control the spread of COVID-19, my test results may be shared without my individual authorization.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my test results will be disclosed to the appropriate public health authorities as required by law.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I may withdraw my consent to participate in testing at any time, and that doing so will forfeit my right to participate in CHYBA activities.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AUTHORIZATION/CONSENT TO TEST FOR COVID-19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agree to undergo the COVID-19 antigen testing for the duration of the testing period/authorize my child to undergo testing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     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Patient/Parent Legal Guardian Signature</w:t>
        <w:tab/>
        <w:tab/>
        <w:tab/>
        <w:t xml:space="preserve">Date</w:t>
      </w:r>
    </w:p>
    <w:p w:rsidR="00000000" w:rsidDel="00000000" w:rsidP="00000000" w:rsidRDefault="00000000" w:rsidRPr="00000000" w14:paraId="0000001D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1385888" cy="13858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Scan QR Code to register your student and receive test results:</w:t>
      </w:r>
    </w:p>
    <w:p w:rsidR="00000000" w:rsidDel="00000000" w:rsidP="00000000" w:rsidRDefault="00000000" w:rsidRPr="00000000" w14:paraId="00000020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Consent and Registration Form for Rapid COVID-19 Antigen Test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Testing Facility: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California Heritage YouthBuild Academy</w:t>
      </w:r>
    </w:p>
    <w:p w:rsidR="00000000" w:rsidDel="00000000" w:rsidP="00000000" w:rsidRDefault="00000000" w:rsidRPr="00000000" w14:paraId="00000024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8544 Airport Rd. Redding CA. 96002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Phone: 530-378-5254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Personal Information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 ________________________ Last Name:  ________________________ MI: ____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Number: (____) ______-___________ Email address: ___________________________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DOB: (____/_____/________)                Biological Sex: * Male  *Female * Prefer not to answer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Address: _______________________________________________________________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City/State/Zip: ________________________________________________________________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Race: Please check the box next to the one that best describes your race.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American Indian/Alaskan Native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Black/African American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Asian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White/Caucasian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Hawaiian/Pacific Islander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Unknown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Hispanic or Latino: Please check the box next to one of the following that best describes your ethnicity.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Latino or Hispanic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Latino or Hispanic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Unknown or Decline to specify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 you vaccinated?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Please return completed forms</w:t>
      </w:r>
      <w:r w:rsidDel="00000000" w:rsidR="00000000" w:rsidRPr="00000000">
        <w:rPr>
          <w:rtl w:val="0"/>
        </w:rPr>
        <w:t xml:space="preserve"> to Dannette Tona, or email at: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dtona@chybacharter.com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*I understand that neither I nor my family will be charged directly for services. Consent valid for the 2022/2023 school year.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dtona@chyb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